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940" w:rsidRDefault="004401F1">
      <w:r>
        <w:rPr>
          <w:noProof/>
          <w:lang w:eastAsia="ru-RU"/>
        </w:rPr>
        <w:pict>
          <v:rect id="_x0000_s1026" style="position:absolute;margin-left:231.9pt;margin-top:3.7pt;width:231.75pt;height:71.6pt;z-index:251657728" stroked="f">
            <v:textbox style="mso-next-textbox:#_x0000_s1026">
              <w:txbxContent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УТВЕРЖДЕНЫ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 xml:space="preserve">аспоряжением администрации </w:t>
                  </w:r>
                </w:p>
                <w:p w:rsidR="005228F8" w:rsidRPr="006529F7" w:rsidRDefault="005228F8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  <w:r w:rsidRPr="006529F7">
                    <w:rPr>
                      <w:rFonts w:ascii="Times New Roman" w:hAnsi="Times New Roman"/>
                      <w:sz w:val="28"/>
                      <w:szCs w:val="28"/>
                    </w:rPr>
                    <w:t>ородского округа город Воронеж</w:t>
                  </w:r>
                </w:p>
                <w:p w:rsidR="005228F8" w:rsidRPr="006529F7" w:rsidRDefault="004401F1" w:rsidP="00DF4C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 23.12.2025 № 1033-р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9D7940" w:rsidRDefault="009D7940"/>
    <w:p w:rsidR="009D7940" w:rsidRPr="006529F7" w:rsidRDefault="009D7940" w:rsidP="006529F7"/>
    <w:p w:rsidR="009D7940" w:rsidRDefault="009D7940" w:rsidP="006529F7">
      <w:pPr>
        <w:spacing w:after="0" w:line="240" w:lineRule="auto"/>
      </w:pP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БАЗОВЫЕ НОРМАТИВЫ ЗАТРАТ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НА ОКАЗАНИЕ  МУНИЦИПАЛЬНЫХ УСЛУГ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 xml:space="preserve">МУНИЦИПАЛЬНЫМИ УЧРЕЖДЕНИЯМИ 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ГОРОДСКОГО ОКРУГА ГОРОД ВОРОНЕЖ</w:t>
      </w:r>
    </w:p>
    <w:p w:rsidR="009D7940" w:rsidRPr="006529F7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9F7">
        <w:rPr>
          <w:rFonts w:ascii="Times New Roman" w:hAnsi="Times New Roman"/>
          <w:b/>
          <w:sz w:val="28"/>
          <w:szCs w:val="28"/>
        </w:rPr>
        <w:t>В СФЕРЕ ОБРАЗОВАНИЯ И МОЛОДЕЖНОЙ ПОЛИТИКИ</w:t>
      </w:r>
    </w:p>
    <w:p w:rsidR="009D7940" w:rsidRDefault="007235A5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</w:t>
      </w:r>
      <w:r w:rsidR="00336A5D">
        <w:rPr>
          <w:rFonts w:ascii="Times New Roman" w:hAnsi="Times New Roman"/>
          <w:b/>
          <w:sz w:val="28"/>
          <w:szCs w:val="28"/>
        </w:rPr>
        <w:t>6</w:t>
      </w:r>
      <w:r w:rsidR="00BE7041">
        <w:rPr>
          <w:rFonts w:ascii="Times New Roman" w:hAnsi="Times New Roman"/>
          <w:b/>
          <w:sz w:val="28"/>
          <w:szCs w:val="28"/>
        </w:rPr>
        <w:t xml:space="preserve"> ГОД</w:t>
      </w:r>
      <w:r w:rsidR="008226BF">
        <w:rPr>
          <w:rFonts w:ascii="Times New Roman" w:hAnsi="Times New Roman"/>
          <w:b/>
          <w:sz w:val="28"/>
          <w:szCs w:val="28"/>
        </w:rPr>
        <w:t xml:space="preserve"> И </w:t>
      </w:r>
      <w:r w:rsidR="00E76436">
        <w:rPr>
          <w:rFonts w:ascii="Times New Roman" w:hAnsi="Times New Roman"/>
          <w:b/>
          <w:sz w:val="28"/>
          <w:szCs w:val="28"/>
        </w:rPr>
        <w:t xml:space="preserve">НА </w:t>
      </w:r>
      <w:r>
        <w:rPr>
          <w:rFonts w:ascii="Times New Roman" w:hAnsi="Times New Roman"/>
          <w:b/>
          <w:sz w:val="28"/>
          <w:szCs w:val="28"/>
        </w:rPr>
        <w:t>ПЛАНОВЫЙ ПЕРИОД 202</w:t>
      </w:r>
      <w:r w:rsidR="00336A5D">
        <w:rPr>
          <w:rFonts w:ascii="Times New Roman" w:hAnsi="Times New Roman"/>
          <w:b/>
          <w:sz w:val="28"/>
          <w:szCs w:val="28"/>
        </w:rPr>
        <w:t>7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 w:rsidR="00336A5D">
        <w:rPr>
          <w:rFonts w:ascii="Times New Roman" w:hAnsi="Times New Roman"/>
          <w:b/>
          <w:sz w:val="28"/>
          <w:szCs w:val="28"/>
        </w:rPr>
        <w:t>8</w:t>
      </w:r>
      <w:r w:rsidR="008226B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9D7940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80" w:firstRow="0" w:lastRow="0" w:firstColumn="1" w:lastColumn="0" w:noHBand="0" w:noVBand="0"/>
      </w:tblPr>
      <w:tblGrid>
        <w:gridCol w:w="567"/>
        <w:gridCol w:w="2539"/>
        <w:gridCol w:w="1746"/>
        <w:gridCol w:w="1218"/>
        <w:gridCol w:w="1585"/>
        <w:gridCol w:w="1843"/>
      </w:tblGrid>
      <w:tr w:rsidR="009D7940" w:rsidRPr="001A192E" w:rsidTr="005228F8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№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п</w:t>
            </w:r>
            <w:proofErr w:type="gramEnd"/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Наименование муниципальной услуги 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Единицы измерения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Базовый норматив затрат на оказание муниципальной услуги,            </w:t>
            </w:r>
          </w:p>
          <w:p w:rsidR="009D7940" w:rsidRPr="00E34118" w:rsidRDefault="009D794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 xml:space="preserve">     рублей за ед. </w:t>
            </w:r>
          </w:p>
        </w:tc>
      </w:tr>
      <w:tr w:rsidR="009D7940" w:rsidRPr="001A192E" w:rsidTr="005228F8">
        <w:trPr>
          <w:trHeight w:val="249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E34118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Всего</w:t>
            </w:r>
          </w:p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7940" w:rsidRPr="001A192E" w:rsidRDefault="009D7940" w:rsidP="005C58CF">
            <w:pPr>
              <w:pStyle w:val="ConsPlusNormal"/>
              <w:jc w:val="center"/>
              <w:rPr>
                <w:sz w:val="23"/>
                <w:szCs w:val="23"/>
              </w:rPr>
            </w:pPr>
            <w:r w:rsidRPr="001A192E">
              <w:rPr>
                <w:sz w:val="23"/>
                <w:szCs w:val="23"/>
              </w:rPr>
              <w:t xml:space="preserve">в том </w:t>
            </w:r>
            <w:r w:rsidR="00405FB1">
              <w:rPr>
                <w:sz w:val="23"/>
                <w:szCs w:val="23"/>
              </w:rPr>
              <w:t>числе</w:t>
            </w:r>
          </w:p>
        </w:tc>
      </w:tr>
      <w:tr w:rsidR="009D7940" w:rsidRPr="001A192E" w:rsidTr="005228F8">
        <w:trPr>
          <w:cantSplit/>
          <w:trHeight w:val="2821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6529F7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D7940" w:rsidRPr="00E34118" w:rsidRDefault="009D7940" w:rsidP="005C58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D7940" w:rsidRPr="001A192E" w:rsidRDefault="009D7940" w:rsidP="00CE3247">
            <w:pPr>
              <w:pStyle w:val="ConsPlusNormal"/>
              <w:ind w:left="113" w:right="113"/>
              <w:jc w:val="center"/>
              <w:rPr>
                <w:sz w:val="20"/>
                <w:szCs w:val="20"/>
              </w:rPr>
            </w:pPr>
            <w:r w:rsidRPr="001A192E">
              <w:rPr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  <w:p w:rsidR="009D7940" w:rsidRPr="00540CEB" w:rsidRDefault="009D7940" w:rsidP="00CE324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9D7940" w:rsidRPr="00540CEB" w:rsidRDefault="009D7940" w:rsidP="00CE3247">
            <w:pPr>
              <w:pStyle w:val="ConsPlusNormal"/>
              <w:ind w:left="113" w:right="113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A192E">
              <w:rPr>
                <w:sz w:val="20"/>
                <w:szCs w:val="20"/>
              </w:rPr>
              <w:t>затраты на коммунальные услуги и на содержание объектов недвижимого имущества, необходимого для выполнения муниципального задания (в том числе затраты на арендные платежи)</w:t>
            </w:r>
          </w:p>
        </w:tc>
      </w:tr>
      <w:tr w:rsidR="009D7940" w:rsidRPr="001A192E" w:rsidTr="009A1D47">
        <w:trPr>
          <w:trHeight w:val="945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7940" w:rsidRDefault="009D7940" w:rsidP="00336A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Базовые нормативы затрат на оказание муниципальных услуг муниципальными учреждениями городского округа город Воронеж в сфере образован</w:t>
            </w:r>
            <w:r w:rsidR="007235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ия и молодежной политики на 202</w:t>
            </w:r>
            <w:r w:rsidR="00336A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20C10" w:rsidRPr="001A192E" w:rsidTr="009A1D47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4500,95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 w:rsidP="005F08F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2798,47</w:t>
            </w:r>
          </w:p>
        </w:tc>
      </w:tr>
      <w:tr w:rsidR="00420C10" w:rsidRPr="001A192E" w:rsidTr="009A1D47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4500,95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 w:rsidP="00632E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2798,47</w:t>
            </w:r>
          </w:p>
        </w:tc>
      </w:tr>
      <w:tr w:rsidR="00420C10" w:rsidRPr="001A192E" w:rsidTr="009A1D47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4500,95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 w:rsidP="00632E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2798,47</w:t>
            </w:r>
          </w:p>
        </w:tc>
      </w:tr>
      <w:tr w:rsidR="00420C10" w:rsidRPr="001A192E" w:rsidTr="008A440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6529F7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177,61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164,33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5,96</w:t>
            </w:r>
          </w:p>
        </w:tc>
      </w:tr>
      <w:tr w:rsidR="00420C10" w:rsidRPr="001A192E" w:rsidTr="00661116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6529F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BE1789" w:rsidRDefault="00420C10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420C10" w:rsidRPr="00BE1789" w:rsidRDefault="00420C10" w:rsidP="00A307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(группы, функционирующие в </w:t>
            </w:r>
            <w:proofErr w:type="gramStart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режиме круглосуточного пребывания)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BE1789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66924,42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24478,00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8636,74</w:t>
            </w:r>
          </w:p>
        </w:tc>
      </w:tr>
      <w:tr w:rsidR="00420C10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33204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BE1789" w:rsidRDefault="00420C10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420C10" w:rsidRPr="00BE1789" w:rsidRDefault="00420C10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 кратковременного пребывания)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BE1789" w:rsidRDefault="00420C10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44554,49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24478,00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8636,74</w:t>
            </w:r>
          </w:p>
        </w:tc>
      </w:tr>
      <w:tr w:rsidR="00420C10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C10" w:rsidRPr="0033204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332047" w:rsidRDefault="00420C10" w:rsidP="006529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20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332047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  <w:p w:rsidR="00420C10" w:rsidRPr="00332047" w:rsidRDefault="00420C10" w:rsidP="00E341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 w:rsidP="00A07E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11 277,</w:t>
            </w:r>
            <w:r w:rsidR="00A07E1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6213,68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C10" w:rsidRPr="005E6A2A" w:rsidRDefault="00420C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2 716,33  </w:t>
            </w:r>
          </w:p>
        </w:tc>
      </w:tr>
      <w:tr w:rsidR="00D861E5" w:rsidRPr="001A192E" w:rsidTr="009A1D47">
        <w:trPr>
          <w:trHeight w:val="48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1E5" w:rsidRPr="006529F7" w:rsidRDefault="00D861E5" w:rsidP="00336A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Базовые нормативы затрат на оказание муниципальных услуг муниципальными учреждениями городского округа город Воронеж в сфере образования и молодежной политики на 202</w:t>
            </w:r>
            <w:r w:rsidR="00336A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911B7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4728,95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 w:rsidP="006A29E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3026,47</w:t>
            </w:r>
          </w:p>
        </w:tc>
      </w:tr>
      <w:tr w:rsidR="009911B7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4728,95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 w:rsidP="00632E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3026,47</w:t>
            </w:r>
          </w:p>
        </w:tc>
      </w:tr>
      <w:tr w:rsidR="009911B7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4728,95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 w:rsidP="00632E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3026,47</w:t>
            </w:r>
          </w:p>
        </w:tc>
      </w:tr>
      <w:tr w:rsidR="009911B7" w:rsidRPr="001A192E" w:rsidTr="00485C56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186,69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173,14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6,23</w:t>
            </w:r>
          </w:p>
        </w:tc>
      </w:tr>
      <w:tr w:rsidR="009911B7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BE1789" w:rsidRDefault="009911B7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9911B7" w:rsidRPr="00BE1789" w:rsidRDefault="009911B7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(группы, функционирующие в </w:t>
            </w:r>
            <w:proofErr w:type="gramStart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режиме круглосуточного пребывания)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BE1789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68637,6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25454,28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9373,64</w:t>
            </w:r>
          </w:p>
        </w:tc>
      </w:tr>
      <w:tr w:rsidR="009911B7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BE1789" w:rsidRDefault="009911B7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9911B7" w:rsidRPr="00BE1789" w:rsidRDefault="009911B7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 кратковременного пребывания)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BE1789" w:rsidRDefault="009911B7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46267,67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25454,28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9373,64</w:t>
            </w:r>
          </w:p>
        </w:tc>
      </w:tr>
      <w:tr w:rsidR="009911B7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911B7" w:rsidRPr="006529F7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00039A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03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00039A" w:rsidRDefault="009911B7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 xml:space="preserve">11 670,22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6462,56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1B7" w:rsidRPr="005E6A2A" w:rsidRDefault="0099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 xml:space="preserve">2 782,30  </w:t>
            </w:r>
          </w:p>
        </w:tc>
      </w:tr>
      <w:tr w:rsidR="00D861E5" w:rsidRPr="001A192E" w:rsidTr="009A1D47">
        <w:trPr>
          <w:trHeight w:val="48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61E5" w:rsidRPr="00CF7AA7" w:rsidRDefault="00D861E5" w:rsidP="00336A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Базовые нормативы затрат на оказание муниципальных услуг муниципальными учреждениями городского округа город Воронеж в сфере образова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и молодежной политики на 202</w:t>
            </w:r>
            <w:r w:rsidR="00336A5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E6A2A" w:rsidRPr="001A192E" w:rsidTr="005E6A2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4903,50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3201,02</w:t>
            </w:r>
          </w:p>
        </w:tc>
      </w:tr>
      <w:tr w:rsidR="005E6A2A" w:rsidRPr="001A192E" w:rsidTr="005E6A2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6739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4903,50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3201,02</w:t>
            </w:r>
          </w:p>
        </w:tc>
      </w:tr>
      <w:tr w:rsidR="005E6A2A" w:rsidRPr="001A192E" w:rsidTr="005E6A2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среднего общего образования</w:t>
            </w:r>
          </w:p>
          <w:p w:rsidR="005E6A2A" w:rsidRPr="00CF7AA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4903,50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3201,02</w:t>
            </w:r>
          </w:p>
        </w:tc>
      </w:tr>
      <w:tr w:rsidR="005E6A2A" w:rsidRPr="001A192E" w:rsidTr="005E6A2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4004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7A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CF7AA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Человеко-часов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196,21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182,43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6,46</w:t>
            </w:r>
          </w:p>
        </w:tc>
      </w:tr>
      <w:tr w:rsidR="005E6A2A" w:rsidRPr="001A192E" w:rsidTr="005E6A2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29F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BE1789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5E6A2A" w:rsidRPr="00BE1789" w:rsidRDefault="005E6A2A" w:rsidP="00DE6F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(группы, функционирующие в </w:t>
            </w:r>
            <w:proofErr w:type="gramStart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режиме круглосуточного пребывания)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BE1789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70217,05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26471,52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9935,85</w:t>
            </w:r>
          </w:p>
        </w:tc>
      </w:tr>
      <w:tr w:rsidR="005E6A2A" w:rsidRPr="001A192E" w:rsidTr="005E6A2A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BE1789" w:rsidRDefault="005E6A2A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:rsidR="005E6A2A" w:rsidRPr="00BE1789" w:rsidRDefault="005E6A2A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(группы кратковременного пребывания) 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BE1789" w:rsidRDefault="005E6A2A" w:rsidP="008328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78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обучающихся (человек)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47847,12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26471,52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5E6A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sz w:val="24"/>
                <w:szCs w:val="24"/>
              </w:rPr>
              <w:t>9935,85</w:t>
            </w:r>
          </w:p>
        </w:tc>
      </w:tr>
      <w:tr w:rsidR="005E6A2A" w:rsidRPr="001A192E" w:rsidTr="009A1D47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6A2A" w:rsidRPr="006529F7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00039A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003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00039A" w:rsidRDefault="005E6A2A" w:rsidP="008057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 w:rsidP="000256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12 063,</w:t>
            </w:r>
            <w:r w:rsidR="00025608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>6721,67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A2A" w:rsidRPr="005E6A2A" w:rsidRDefault="005E6A2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A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2 835,30  </w:t>
            </w:r>
          </w:p>
        </w:tc>
      </w:tr>
    </w:tbl>
    <w:p w:rsidR="009D7940" w:rsidRDefault="009D7940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28F8" w:rsidRDefault="005228F8" w:rsidP="006529F7">
      <w:pPr>
        <w:tabs>
          <w:tab w:val="left" w:pos="271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1848" w:rsidRDefault="00DE1848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63EC" w:rsidRDefault="009963EC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940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управления</w:t>
      </w:r>
    </w:p>
    <w:p w:rsidR="009D7940" w:rsidRPr="006529F7" w:rsidRDefault="009D7940" w:rsidP="006529F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и молодежной политики        </w:t>
      </w:r>
      <w:r w:rsidR="009963E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7235A5">
        <w:rPr>
          <w:rFonts w:ascii="Times New Roman" w:hAnsi="Times New Roman"/>
          <w:sz w:val="28"/>
          <w:szCs w:val="28"/>
        </w:rPr>
        <w:t>О.Н. Бакуменко</w:t>
      </w:r>
    </w:p>
    <w:sectPr w:rsidR="009D7940" w:rsidRPr="006529F7" w:rsidSect="009B453E">
      <w:headerReference w:type="default" r:id="rId7"/>
      <w:pgSz w:w="11906" w:h="16838"/>
      <w:pgMar w:top="1134" w:right="567" w:bottom="107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F8" w:rsidRDefault="005228F8" w:rsidP="006529F7">
      <w:pPr>
        <w:spacing w:after="0" w:line="240" w:lineRule="auto"/>
      </w:pPr>
      <w:r>
        <w:separator/>
      </w:r>
    </w:p>
  </w:endnote>
  <w:end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F8" w:rsidRDefault="005228F8" w:rsidP="006529F7">
      <w:pPr>
        <w:spacing w:after="0" w:line="240" w:lineRule="auto"/>
      </w:pPr>
      <w:r>
        <w:separator/>
      </w:r>
    </w:p>
  </w:footnote>
  <w:footnote w:type="continuationSeparator" w:id="0">
    <w:p w:rsidR="005228F8" w:rsidRDefault="005228F8" w:rsidP="00652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53E" w:rsidRDefault="009B453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401F1">
      <w:rPr>
        <w:noProof/>
      </w:rPr>
      <w:t>2</w:t>
    </w:r>
    <w:r>
      <w:fldChar w:fldCharType="end"/>
    </w:r>
  </w:p>
  <w:p w:rsidR="009B453E" w:rsidRDefault="009B45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9F7"/>
    <w:rsid w:val="0000039A"/>
    <w:rsid w:val="00005D1C"/>
    <w:rsid w:val="000242FD"/>
    <w:rsid w:val="00025608"/>
    <w:rsid w:val="00036932"/>
    <w:rsid w:val="000423C9"/>
    <w:rsid w:val="000522EB"/>
    <w:rsid w:val="0005784A"/>
    <w:rsid w:val="000958AD"/>
    <w:rsid w:val="00096F47"/>
    <w:rsid w:val="000A2653"/>
    <w:rsid w:val="000D06D9"/>
    <w:rsid w:val="00101996"/>
    <w:rsid w:val="0013565D"/>
    <w:rsid w:val="00167304"/>
    <w:rsid w:val="00180742"/>
    <w:rsid w:val="001921A9"/>
    <w:rsid w:val="00196BE0"/>
    <w:rsid w:val="001A192E"/>
    <w:rsid w:val="001F01CA"/>
    <w:rsid w:val="0020071F"/>
    <w:rsid w:val="00230788"/>
    <w:rsid w:val="00246829"/>
    <w:rsid w:val="002524DA"/>
    <w:rsid w:val="002C63C8"/>
    <w:rsid w:val="002C7A64"/>
    <w:rsid w:val="00332047"/>
    <w:rsid w:val="003332A1"/>
    <w:rsid w:val="003345E4"/>
    <w:rsid w:val="00336A5D"/>
    <w:rsid w:val="003E709A"/>
    <w:rsid w:val="00400490"/>
    <w:rsid w:val="004039E5"/>
    <w:rsid w:val="00405FB1"/>
    <w:rsid w:val="00420C10"/>
    <w:rsid w:val="00423AFB"/>
    <w:rsid w:val="00437B02"/>
    <w:rsid w:val="004401F1"/>
    <w:rsid w:val="00480C8C"/>
    <w:rsid w:val="0048117F"/>
    <w:rsid w:val="00485C56"/>
    <w:rsid w:val="00485EA0"/>
    <w:rsid w:val="00490437"/>
    <w:rsid w:val="004C4879"/>
    <w:rsid w:val="004F56B1"/>
    <w:rsid w:val="0050182C"/>
    <w:rsid w:val="005228F8"/>
    <w:rsid w:val="00540CEB"/>
    <w:rsid w:val="005511D0"/>
    <w:rsid w:val="005C58CF"/>
    <w:rsid w:val="005E0BBC"/>
    <w:rsid w:val="005E19FE"/>
    <w:rsid w:val="005E6A2A"/>
    <w:rsid w:val="005F08F9"/>
    <w:rsid w:val="00620903"/>
    <w:rsid w:val="006223B3"/>
    <w:rsid w:val="006529F7"/>
    <w:rsid w:val="00653230"/>
    <w:rsid w:val="00661116"/>
    <w:rsid w:val="00664300"/>
    <w:rsid w:val="006739FF"/>
    <w:rsid w:val="00676121"/>
    <w:rsid w:val="006E0485"/>
    <w:rsid w:val="006F765C"/>
    <w:rsid w:val="007235A5"/>
    <w:rsid w:val="00770DAE"/>
    <w:rsid w:val="007750BC"/>
    <w:rsid w:val="007C7B9E"/>
    <w:rsid w:val="007D27FB"/>
    <w:rsid w:val="007D51C2"/>
    <w:rsid w:val="007D6B5D"/>
    <w:rsid w:val="007E4822"/>
    <w:rsid w:val="007E73EC"/>
    <w:rsid w:val="008057F3"/>
    <w:rsid w:val="008226BF"/>
    <w:rsid w:val="008300C7"/>
    <w:rsid w:val="0084625F"/>
    <w:rsid w:val="00853F05"/>
    <w:rsid w:val="008702F1"/>
    <w:rsid w:val="008A4402"/>
    <w:rsid w:val="008D1946"/>
    <w:rsid w:val="008E7C58"/>
    <w:rsid w:val="00902788"/>
    <w:rsid w:val="00912DCE"/>
    <w:rsid w:val="009136B3"/>
    <w:rsid w:val="00920117"/>
    <w:rsid w:val="00970AA8"/>
    <w:rsid w:val="00980A59"/>
    <w:rsid w:val="0098325E"/>
    <w:rsid w:val="00984A56"/>
    <w:rsid w:val="009911B7"/>
    <w:rsid w:val="009963EC"/>
    <w:rsid w:val="009A1D47"/>
    <w:rsid w:val="009A23C8"/>
    <w:rsid w:val="009A7688"/>
    <w:rsid w:val="009B453E"/>
    <w:rsid w:val="009B7933"/>
    <w:rsid w:val="009C2292"/>
    <w:rsid w:val="009C28C7"/>
    <w:rsid w:val="009D7940"/>
    <w:rsid w:val="009E6676"/>
    <w:rsid w:val="00A07E10"/>
    <w:rsid w:val="00A174B4"/>
    <w:rsid w:val="00A3075D"/>
    <w:rsid w:val="00A3137A"/>
    <w:rsid w:val="00A556D0"/>
    <w:rsid w:val="00AC26FA"/>
    <w:rsid w:val="00B32453"/>
    <w:rsid w:val="00BC5BF3"/>
    <w:rsid w:val="00BD4D3B"/>
    <w:rsid w:val="00BD7E46"/>
    <w:rsid w:val="00BE1789"/>
    <w:rsid w:val="00BE7041"/>
    <w:rsid w:val="00C11317"/>
    <w:rsid w:val="00C359BF"/>
    <w:rsid w:val="00C36408"/>
    <w:rsid w:val="00C54461"/>
    <w:rsid w:val="00C938A2"/>
    <w:rsid w:val="00CD02E9"/>
    <w:rsid w:val="00CD2926"/>
    <w:rsid w:val="00CD4123"/>
    <w:rsid w:val="00CE3247"/>
    <w:rsid w:val="00CF3244"/>
    <w:rsid w:val="00CF7AA7"/>
    <w:rsid w:val="00D179BB"/>
    <w:rsid w:val="00D7210F"/>
    <w:rsid w:val="00D861E5"/>
    <w:rsid w:val="00DA15AC"/>
    <w:rsid w:val="00DD19E9"/>
    <w:rsid w:val="00DE1848"/>
    <w:rsid w:val="00DE6FA2"/>
    <w:rsid w:val="00DF4CF7"/>
    <w:rsid w:val="00E34118"/>
    <w:rsid w:val="00E520DA"/>
    <w:rsid w:val="00E60E24"/>
    <w:rsid w:val="00E759E0"/>
    <w:rsid w:val="00E76436"/>
    <w:rsid w:val="00EE131D"/>
    <w:rsid w:val="00F03BF9"/>
    <w:rsid w:val="00F663CD"/>
    <w:rsid w:val="00F73E5A"/>
    <w:rsid w:val="00F90F31"/>
    <w:rsid w:val="00FC1D96"/>
    <w:rsid w:val="00FD2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D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529F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52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529F7"/>
    <w:rPr>
      <w:rFonts w:cs="Times New Roman"/>
    </w:rPr>
  </w:style>
  <w:style w:type="paragraph" w:customStyle="1" w:styleId="ConsPlusNormal">
    <w:name w:val="ConsPlusNormal"/>
    <w:uiPriority w:val="99"/>
    <w:rsid w:val="005C58CF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D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D02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447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Волкова М.Н.</cp:lastModifiedBy>
  <cp:revision>2</cp:revision>
  <cp:lastPrinted>2024-12-16T10:35:00Z</cp:lastPrinted>
  <dcterms:created xsi:type="dcterms:W3CDTF">2025-12-24T11:01:00Z</dcterms:created>
  <dcterms:modified xsi:type="dcterms:W3CDTF">2025-12-24T11:01:00Z</dcterms:modified>
</cp:coreProperties>
</file>